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BD" w:rsidRDefault="000A77BD" w:rsidP="000A77B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A77BD" w:rsidRDefault="000A77BD" w:rsidP="000A77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городского поселения Красногорский </w:t>
      </w:r>
    </w:p>
    <w:p w:rsidR="000A77BD" w:rsidRDefault="000A77BD" w:rsidP="000A77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Звениговского муниципального района </w:t>
      </w:r>
    </w:p>
    <w:p w:rsidR="000A77BD" w:rsidRDefault="000A77BD" w:rsidP="000A77B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Марий Эл</w:t>
      </w:r>
    </w:p>
    <w:p w:rsidR="000A77BD" w:rsidRDefault="000A77BD" w:rsidP="000A77BD">
      <w:pPr>
        <w:tabs>
          <w:tab w:val="left" w:pos="8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A77BD" w:rsidRDefault="000A77BD" w:rsidP="000A77BD">
      <w:pPr>
        <w:rPr>
          <w:sz w:val="28"/>
          <w:szCs w:val="28"/>
        </w:rPr>
      </w:pPr>
      <w:r>
        <w:rPr>
          <w:sz w:val="28"/>
          <w:szCs w:val="28"/>
        </w:rPr>
        <w:t>Созыв 5-ый                                                                          пгт. Красногорский</w:t>
      </w:r>
    </w:p>
    <w:p w:rsidR="000A77BD" w:rsidRDefault="000A77BD" w:rsidP="000A77BD">
      <w:pPr>
        <w:rPr>
          <w:sz w:val="28"/>
          <w:szCs w:val="28"/>
        </w:rPr>
      </w:pPr>
      <w:r>
        <w:rPr>
          <w:sz w:val="28"/>
          <w:szCs w:val="28"/>
        </w:rPr>
        <w:t>Сессия 16-ая                                                                     «</w:t>
      </w:r>
      <w:r w:rsidR="00FA5039">
        <w:rPr>
          <w:sz w:val="28"/>
          <w:szCs w:val="28"/>
        </w:rPr>
        <w:t>28</w:t>
      </w:r>
      <w:r>
        <w:rPr>
          <w:sz w:val="28"/>
          <w:szCs w:val="28"/>
        </w:rPr>
        <w:t>» апреля  2026 года</w:t>
      </w:r>
    </w:p>
    <w:p w:rsidR="000A77BD" w:rsidRDefault="000A77BD" w:rsidP="000A77BD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25918">
        <w:rPr>
          <w:sz w:val="28"/>
          <w:szCs w:val="28"/>
        </w:rPr>
        <w:t>8</w:t>
      </w:r>
      <w:r w:rsidR="00AE5BDA">
        <w:rPr>
          <w:sz w:val="28"/>
          <w:szCs w:val="28"/>
        </w:rPr>
        <w:t>4</w:t>
      </w:r>
    </w:p>
    <w:p w:rsidR="00E83954" w:rsidRDefault="00E83954">
      <w:pPr>
        <w:ind w:firstLine="709"/>
        <w:jc w:val="both"/>
        <w:rPr>
          <w:sz w:val="28"/>
        </w:rPr>
      </w:pPr>
    </w:p>
    <w:p w:rsidR="00E83954" w:rsidRDefault="000A2DD8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>О внесении изменений в Решение Собрания депутатов городского поселения Красногорский Звениговского муниципального района Республики Марий Эл от  21 декабря 2015 г. № 103</w:t>
      </w:r>
    </w:p>
    <w:p w:rsidR="00EB0321" w:rsidRDefault="000A2DD8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 «Об утверждении Порядка определения размера арендной платы за земельные участки,  находящиеся в собственности </w:t>
      </w:r>
    </w:p>
    <w:p w:rsidR="00E83954" w:rsidRDefault="00EB0321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>г</w:t>
      </w:r>
      <w:r w:rsidR="000A2DD8">
        <w:rPr>
          <w:b/>
          <w:sz w:val="28"/>
        </w:rPr>
        <w:t>ородско</w:t>
      </w:r>
      <w:r>
        <w:rPr>
          <w:b/>
          <w:sz w:val="28"/>
        </w:rPr>
        <w:t>го поселения</w:t>
      </w:r>
      <w:r w:rsidR="000A2DD8">
        <w:rPr>
          <w:b/>
          <w:sz w:val="28"/>
        </w:rPr>
        <w:t xml:space="preserve"> Красногорский»,</w:t>
      </w:r>
    </w:p>
    <w:p w:rsidR="00E83954" w:rsidRDefault="000A2DD8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>и предоставленные в</w:t>
      </w:r>
      <w:r w:rsidR="00FF52CB">
        <w:rPr>
          <w:b/>
          <w:sz w:val="28"/>
        </w:rPr>
        <w:t xml:space="preserve"> аренду  без проведения торгов»</w:t>
      </w:r>
    </w:p>
    <w:p w:rsidR="00E83954" w:rsidRDefault="00E83954">
      <w:pPr>
        <w:ind w:firstLine="709"/>
        <w:jc w:val="center"/>
        <w:rPr>
          <w:sz w:val="28"/>
        </w:rPr>
      </w:pPr>
    </w:p>
    <w:p w:rsidR="00E83954" w:rsidRDefault="000A2DD8">
      <w:pPr>
        <w:pStyle w:val="a5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Российской Федерации </w:t>
      </w:r>
      <w:hyperlink r:id="rId4" w:history="1">
        <w:r>
          <w:rPr>
            <w:rStyle w:val="16"/>
            <w:rFonts w:ascii="Times New Roman" w:hAnsi="Times New Roman"/>
            <w:sz w:val="28"/>
          </w:rPr>
          <w:t>от 06.10.2003 года № 131-ФЗ</w:t>
        </w:r>
      </w:hyperlink>
      <w:r>
        <w:rPr>
          <w:rFonts w:ascii="Times New Roman" w:hAnsi="Times New Roman"/>
          <w:sz w:val="28"/>
        </w:rPr>
        <w:t> «Об общих принципах организации деятельности местного самоуправления в Российской Федерации»,  Федеральным законом Российской Федерации </w:t>
      </w:r>
      <w:hyperlink r:id="rId5" w:history="1">
        <w:r>
          <w:rPr>
            <w:rStyle w:val="16"/>
            <w:rFonts w:ascii="Times New Roman" w:hAnsi="Times New Roman"/>
            <w:sz w:val="28"/>
          </w:rPr>
          <w:t>от 28.12.2024 года № 540-ФЗ</w:t>
        </w:r>
      </w:hyperlink>
      <w:r>
        <w:rPr>
          <w:rFonts w:ascii="Times New Roman" w:hAnsi="Times New Roman"/>
          <w:sz w:val="28"/>
        </w:rPr>
        <w:t> «О внесении изменений в Федеральный закон «О государственном контроле (надзоре) и муниципальном контроле в Российской Федерации», Собрание депутатов городского поселения Красногорский</w:t>
      </w:r>
    </w:p>
    <w:p w:rsidR="00E83954" w:rsidRDefault="00E83954">
      <w:pPr>
        <w:pStyle w:val="a5"/>
        <w:ind w:firstLine="567"/>
        <w:jc w:val="both"/>
        <w:rPr>
          <w:rFonts w:ascii="Times New Roman" w:hAnsi="Times New Roman"/>
          <w:sz w:val="28"/>
        </w:rPr>
      </w:pPr>
    </w:p>
    <w:p w:rsidR="00E83954" w:rsidRDefault="000A2DD8">
      <w:pPr>
        <w:pStyle w:val="a5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E83954" w:rsidRDefault="00E83954">
      <w:pPr>
        <w:pStyle w:val="a5"/>
        <w:ind w:firstLine="567"/>
        <w:jc w:val="center"/>
        <w:rPr>
          <w:rFonts w:ascii="Times New Roman" w:hAnsi="Times New Roman"/>
          <w:b/>
          <w:sz w:val="28"/>
        </w:rPr>
      </w:pPr>
    </w:p>
    <w:p w:rsidR="00E83954" w:rsidRDefault="000A2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 Внести в Решение Собрания депутатов городского поселения Красногорский Звениговского муниципального района Республики Марий Эл от 21 декабря 2015 г. № 103 ««Об утверждении Порядка определения размера арендной платы за земельные участки,  находящиеся в собственности </w:t>
      </w:r>
      <w:r w:rsidR="00EB0321">
        <w:rPr>
          <w:sz w:val="28"/>
        </w:rPr>
        <w:t>г</w:t>
      </w:r>
      <w:r>
        <w:rPr>
          <w:sz w:val="28"/>
        </w:rPr>
        <w:t>ородско</w:t>
      </w:r>
      <w:r w:rsidR="00EB0321">
        <w:rPr>
          <w:sz w:val="28"/>
        </w:rPr>
        <w:t>го</w:t>
      </w:r>
      <w:r>
        <w:rPr>
          <w:sz w:val="28"/>
        </w:rPr>
        <w:t xml:space="preserve"> поселени</w:t>
      </w:r>
      <w:r w:rsidR="00EB0321">
        <w:rPr>
          <w:sz w:val="28"/>
        </w:rPr>
        <w:t>я</w:t>
      </w:r>
      <w:r>
        <w:rPr>
          <w:sz w:val="28"/>
        </w:rPr>
        <w:t xml:space="preserve"> Красногорский», и предоставленные в аренду  без проведения торгов», далее - Положение, следующие изменения:</w:t>
      </w:r>
    </w:p>
    <w:p w:rsidR="00E83954" w:rsidRDefault="000A2DD8">
      <w:pPr>
        <w:pStyle w:val="a5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пункт 13 Положения изложить в следующей редакции:</w:t>
      </w:r>
    </w:p>
    <w:p w:rsidR="00E83954" w:rsidRDefault="000A2DD8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«13. При заключении договора аренды земельного участка органы исполнительной власти Республики Марий Эл и органы местного самоуправления в Республике Марий Эл предусматривают в таком договоре положение об изменении арендной платы за пользование земельным участком в связи с изменением уровня инфляции - ежегодно путем установления коэффициента инфляции на текущий финансовый год, начиная с года, следующего за годом, в котором заключен договор аренды земельного участка. Коэффициент инфляции на текущий финансовый год определяется аналогично коэффициенту инфляции, применяемому для расчета арендной платы за земельные участки и определяемому по формуле, приведенной в пункте 7 настоящего Порядка.</w:t>
      </w:r>
    </w:p>
    <w:p w:rsidR="00E83954" w:rsidRDefault="00E83954">
      <w:pPr>
        <w:pStyle w:val="a5"/>
        <w:ind w:firstLine="709"/>
        <w:jc w:val="both"/>
        <w:rPr>
          <w:rFonts w:ascii="Times New Roman" w:hAnsi="Times New Roman"/>
          <w:sz w:val="28"/>
        </w:rPr>
      </w:pPr>
    </w:p>
    <w:p w:rsidR="00E83954" w:rsidRDefault="000A2DD8">
      <w:pPr>
        <w:pStyle w:val="a9"/>
        <w:ind w:firstLine="709"/>
      </w:pPr>
      <w:r>
        <w:lastRenderedPageBreak/>
        <w:t>2. Настоящее решение вступает в силу после его опубликования на официальном портале «ВМа</w:t>
      </w:r>
      <w:bookmarkStart w:id="0" w:name="_GoBack"/>
      <w:bookmarkEnd w:id="0"/>
      <w:r>
        <w:t>рийЭл» и подлежит размещению на официальном сайте администрации Звениговского муниципального района Республики Марий Эл в информационно-телекоммуникационной сети «Интернет»-www.admzven.ru.</w:t>
      </w:r>
    </w:p>
    <w:p w:rsidR="00E83954" w:rsidRDefault="00E83954">
      <w:pPr>
        <w:ind w:firstLine="709"/>
        <w:jc w:val="both"/>
        <w:rPr>
          <w:sz w:val="28"/>
        </w:rPr>
      </w:pPr>
    </w:p>
    <w:p w:rsidR="00E83954" w:rsidRDefault="00E83954">
      <w:pPr>
        <w:ind w:firstLine="709"/>
        <w:jc w:val="both"/>
        <w:rPr>
          <w:sz w:val="28"/>
        </w:rPr>
      </w:pPr>
    </w:p>
    <w:p w:rsidR="00E83954" w:rsidRDefault="000A2DD8">
      <w:r>
        <w:rPr>
          <w:sz w:val="28"/>
        </w:rPr>
        <w:t xml:space="preserve">  Глава городского поселения Красногорский,</w:t>
      </w:r>
    </w:p>
    <w:p w:rsidR="00E83954" w:rsidRDefault="000A2DD8">
      <w:r>
        <w:rPr>
          <w:sz w:val="28"/>
        </w:rPr>
        <w:t xml:space="preserve">  Председатель собрания депутатов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С.В. Соболевская</w:t>
      </w:r>
    </w:p>
    <w:sectPr w:rsidR="00E83954" w:rsidSect="00E83954">
      <w:pgSz w:w="11906" w:h="16838"/>
      <w:pgMar w:top="993" w:right="850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83954"/>
    <w:rsid w:val="000A2DD8"/>
    <w:rsid w:val="000A77BD"/>
    <w:rsid w:val="002241AD"/>
    <w:rsid w:val="00425918"/>
    <w:rsid w:val="005325F0"/>
    <w:rsid w:val="008B6265"/>
    <w:rsid w:val="00A369D1"/>
    <w:rsid w:val="00AE5BDA"/>
    <w:rsid w:val="00B43C90"/>
    <w:rsid w:val="00E83954"/>
    <w:rsid w:val="00EB0321"/>
    <w:rsid w:val="00F91CE9"/>
    <w:rsid w:val="00FA5039"/>
    <w:rsid w:val="00FF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83954"/>
  </w:style>
  <w:style w:type="paragraph" w:styleId="10">
    <w:name w:val="heading 1"/>
    <w:next w:val="a"/>
    <w:link w:val="11"/>
    <w:uiPriority w:val="9"/>
    <w:qFormat/>
    <w:rsid w:val="00E8395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8395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8395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8395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8395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83954"/>
  </w:style>
  <w:style w:type="paragraph" w:styleId="21">
    <w:name w:val="toc 2"/>
    <w:next w:val="a"/>
    <w:link w:val="22"/>
    <w:uiPriority w:val="39"/>
    <w:rsid w:val="00E8395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83954"/>
    <w:rPr>
      <w:rFonts w:ascii="XO Thames" w:hAnsi="XO Thames"/>
      <w:sz w:val="28"/>
    </w:rPr>
  </w:style>
  <w:style w:type="paragraph" w:customStyle="1" w:styleId="31">
    <w:name w:val="Указатель3"/>
    <w:basedOn w:val="a"/>
    <w:link w:val="32"/>
    <w:rsid w:val="00E83954"/>
  </w:style>
  <w:style w:type="character" w:customStyle="1" w:styleId="32">
    <w:name w:val="Указатель3"/>
    <w:basedOn w:val="1"/>
    <w:link w:val="31"/>
    <w:rsid w:val="00E83954"/>
  </w:style>
  <w:style w:type="paragraph" w:styleId="41">
    <w:name w:val="toc 4"/>
    <w:next w:val="a"/>
    <w:link w:val="42"/>
    <w:uiPriority w:val="39"/>
    <w:rsid w:val="00E8395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83954"/>
    <w:rPr>
      <w:rFonts w:ascii="XO Thames" w:hAnsi="XO Thames"/>
      <w:sz w:val="28"/>
    </w:rPr>
  </w:style>
  <w:style w:type="paragraph" w:customStyle="1" w:styleId="23">
    <w:name w:val="Название объекта2"/>
    <w:basedOn w:val="a"/>
    <w:link w:val="24"/>
    <w:rsid w:val="00E83954"/>
    <w:pPr>
      <w:spacing w:before="120" w:after="120"/>
    </w:pPr>
    <w:rPr>
      <w:i/>
      <w:sz w:val="24"/>
    </w:rPr>
  </w:style>
  <w:style w:type="character" w:customStyle="1" w:styleId="24">
    <w:name w:val="Название объекта2"/>
    <w:basedOn w:val="1"/>
    <w:link w:val="23"/>
    <w:rsid w:val="00E83954"/>
    <w:rPr>
      <w:i/>
      <w:sz w:val="24"/>
    </w:rPr>
  </w:style>
  <w:style w:type="paragraph" w:styleId="6">
    <w:name w:val="toc 6"/>
    <w:next w:val="a"/>
    <w:link w:val="60"/>
    <w:uiPriority w:val="39"/>
    <w:rsid w:val="00E8395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8395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8395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83954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sid w:val="00E83954"/>
  </w:style>
  <w:style w:type="character" w:customStyle="1" w:styleId="13">
    <w:name w:val="Указатель1"/>
    <w:basedOn w:val="1"/>
    <w:link w:val="12"/>
    <w:rsid w:val="00E83954"/>
  </w:style>
  <w:style w:type="paragraph" w:customStyle="1" w:styleId="33">
    <w:name w:val="Основной шрифт абзаца3"/>
    <w:link w:val="34"/>
    <w:rsid w:val="00E83954"/>
  </w:style>
  <w:style w:type="character" w:customStyle="1" w:styleId="34">
    <w:name w:val="Основной шрифт абзаца3"/>
    <w:link w:val="33"/>
    <w:rsid w:val="00E83954"/>
  </w:style>
  <w:style w:type="paragraph" w:customStyle="1" w:styleId="a3">
    <w:name w:val="Текст Знак"/>
    <w:link w:val="a4"/>
    <w:rsid w:val="00E83954"/>
    <w:rPr>
      <w:rFonts w:ascii="Courier New" w:hAnsi="Courier New"/>
    </w:rPr>
  </w:style>
  <w:style w:type="character" w:customStyle="1" w:styleId="a4">
    <w:name w:val="Текст Знак"/>
    <w:link w:val="a3"/>
    <w:rsid w:val="00E83954"/>
    <w:rPr>
      <w:rFonts w:ascii="Courier New" w:hAnsi="Courier New"/>
    </w:rPr>
  </w:style>
  <w:style w:type="paragraph" w:customStyle="1" w:styleId="25">
    <w:name w:val="Основной шрифт абзаца2"/>
    <w:link w:val="26"/>
    <w:rsid w:val="00E83954"/>
  </w:style>
  <w:style w:type="character" w:customStyle="1" w:styleId="26">
    <w:name w:val="Основной шрифт абзаца2"/>
    <w:link w:val="25"/>
    <w:rsid w:val="00E83954"/>
  </w:style>
  <w:style w:type="paragraph" w:styleId="a5">
    <w:name w:val="No Spacing"/>
    <w:link w:val="a6"/>
    <w:rsid w:val="00E83954"/>
    <w:rPr>
      <w:rFonts w:ascii="Calibri" w:hAnsi="Calibri"/>
      <w:sz w:val="22"/>
    </w:rPr>
  </w:style>
  <w:style w:type="character" w:customStyle="1" w:styleId="a6">
    <w:name w:val="Без интервала Знак"/>
    <w:link w:val="a5"/>
    <w:rsid w:val="00E83954"/>
    <w:rPr>
      <w:rFonts w:ascii="Calibri" w:hAnsi="Calibri"/>
      <w:sz w:val="22"/>
    </w:rPr>
  </w:style>
  <w:style w:type="paragraph" w:customStyle="1" w:styleId="Endnote">
    <w:name w:val="Endnote"/>
    <w:link w:val="Endnote0"/>
    <w:rsid w:val="00E8395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8395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83954"/>
    <w:rPr>
      <w:rFonts w:ascii="XO Thames" w:hAnsi="XO Thames"/>
      <w:b/>
      <w:sz w:val="26"/>
    </w:rPr>
  </w:style>
  <w:style w:type="paragraph" w:customStyle="1" w:styleId="27">
    <w:name w:val="Указатель2"/>
    <w:basedOn w:val="a"/>
    <w:link w:val="28"/>
    <w:rsid w:val="00E83954"/>
  </w:style>
  <w:style w:type="character" w:customStyle="1" w:styleId="28">
    <w:name w:val="Указатель2"/>
    <w:basedOn w:val="1"/>
    <w:link w:val="27"/>
    <w:rsid w:val="00E83954"/>
  </w:style>
  <w:style w:type="paragraph" w:customStyle="1" w:styleId="14">
    <w:name w:val="Гиперссылка1"/>
    <w:basedOn w:val="15"/>
    <w:link w:val="16"/>
    <w:rsid w:val="00E83954"/>
  </w:style>
  <w:style w:type="character" w:customStyle="1" w:styleId="16">
    <w:name w:val="Гиперссылка1"/>
    <w:basedOn w:val="a0"/>
    <w:link w:val="14"/>
    <w:rsid w:val="00E83954"/>
  </w:style>
  <w:style w:type="paragraph" w:customStyle="1" w:styleId="43">
    <w:name w:val="Основной шрифт абзаца4"/>
    <w:link w:val="44"/>
    <w:rsid w:val="00E83954"/>
  </w:style>
  <w:style w:type="character" w:customStyle="1" w:styleId="44">
    <w:name w:val="Основной шрифт абзаца4"/>
    <w:link w:val="43"/>
    <w:rsid w:val="00E83954"/>
  </w:style>
  <w:style w:type="paragraph" w:styleId="a7">
    <w:name w:val="Body Text Indent"/>
    <w:basedOn w:val="a"/>
    <w:link w:val="17"/>
    <w:rsid w:val="00E83954"/>
    <w:pPr>
      <w:spacing w:after="120"/>
      <w:ind w:left="283"/>
    </w:pPr>
  </w:style>
  <w:style w:type="character" w:customStyle="1" w:styleId="17">
    <w:name w:val="Основной текст с отступом Знак1"/>
    <w:basedOn w:val="1"/>
    <w:link w:val="a7"/>
    <w:rsid w:val="00E83954"/>
  </w:style>
  <w:style w:type="paragraph" w:styleId="a8">
    <w:name w:val="List"/>
    <w:basedOn w:val="a9"/>
    <w:link w:val="aa"/>
    <w:rsid w:val="00E83954"/>
  </w:style>
  <w:style w:type="character" w:customStyle="1" w:styleId="aa">
    <w:name w:val="Список Знак"/>
    <w:basedOn w:val="18"/>
    <w:link w:val="a8"/>
    <w:rsid w:val="00E83954"/>
  </w:style>
  <w:style w:type="paragraph" w:customStyle="1" w:styleId="ConsPlusNormal">
    <w:name w:val="ConsPlusNormal"/>
    <w:link w:val="ConsPlusNormal0"/>
    <w:rsid w:val="00E8395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83954"/>
    <w:rPr>
      <w:rFonts w:ascii="Arial" w:hAnsi="Arial"/>
    </w:rPr>
  </w:style>
  <w:style w:type="paragraph" w:styleId="35">
    <w:name w:val="toc 3"/>
    <w:next w:val="a"/>
    <w:link w:val="36"/>
    <w:uiPriority w:val="39"/>
    <w:rsid w:val="00E83954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E83954"/>
    <w:rPr>
      <w:rFonts w:ascii="XO Thames" w:hAnsi="XO Thames"/>
      <w:sz w:val="28"/>
    </w:rPr>
  </w:style>
  <w:style w:type="paragraph" w:styleId="ab">
    <w:name w:val="Normal (Web)"/>
    <w:basedOn w:val="a"/>
    <w:link w:val="ac"/>
    <w:rsid w:val="00E83954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sid w:val="00E83954"/>
    <w:rPr>
      <w:sz w:val="24"/>
    </w:rPr>
  </w:style>
  <w:style w:type="paragraph" w:customStyle="1" w:styleId="37">
    <w:name w:val="Название объекта3"/>
    <w:basedOn w:val="a"/>
    <w:link w:val="38"/>
    <w:rsid w:val="00E83954"/>
    <w:pPr>
      <w:spacing w:before="120" w:after="120"/>
    </w:pPr>
    <w:rPr>
      <w:i/>
      <w:sz w:val="24"/>
    </w:rPr>
  </w:style>
  <w:style w:type="character" w:customStyle="1" w:styleId="38">
    <w:name w:val="Название объекта3"/>
    <w:basedOn w:val="1"/>
    <w:link w:val="37"/>
    <w:rsid w:val="00E83954"/>
    <w:rPr>
      <w:i/>
      <w:sz w:val="24"/>
    </w:rPr>
  </w:style>
  <w:style w:type="paragraph" w:customStyle="1" w:styleId="ad">
    <w:name w:val="Основной текст с отступом Знак"/>
    <w:link w:val="ae"/>
    <w:rsid w:val="00E83954"/>
  </w:style>
  <w:style w:type="character" w:customStyle="1" w:styleId="ae">
    <w:name w:val="Основной текст с отступом Знак"/>
    <w:link w:val="ad"/>
    <w:rsid w:val="00E83954"/>
    <w:rPr>
      <w:rFonts w:ascii="Times New Roman" w:hAnsi="Times New Roman"/>
    </w:rPr>
  </w:style>
  <w:style w:type="paragraph" w:customStyle="1" w:styleId="af">
    <w:name w:val="Название Знак"/>
    <w:link w:val="af0"/>
    <w:rsid w:val="00E83954"/>
    <w:rPr>
      <w:b/>
      <w:sz w:val="24"/>
    </w:rPr>
  </w:style>
  <w:style w:type="character" w:customStyle="1" w:styleId="af0">
    <w:name w:val="Название Знак"/>
    <w:link w:val="af"/>
    <w:rsid w:val="00E83954"/>
    <w:rPr>
      <w:rFonts w:ascii="Times New Roman" w:hAnsi="Times New Roman"/>
      <w:b/>
      <w:sz w:val="24"/>
    </w:rPr>
  </w:style>
  <w:style w:type="paragraph" w:customStyle="1" w:styleId="15">
    <w:name w:val="Основной шрифт абзаца1"/>
    <w:link w:val="5"/>
    <w:rsid w:val="00E83954"/>
  </w:style>
  <w:style w:type="character" w:customStyle="1" w:styleId="50">
    <w:name w:val="Заголовок 5 Знак"/>
    <w:link w:val="5"/>
    <w:rsid w:val="00E83954"/>
    <w:rPr>
      <w:rFonts w:ascii="XO Thames" w:hAnsi="XO Thames"/>
      <w:b/>
      <w:sz w:val="22"/>
    </w:rPr>
  </w:style>
  <w:style w:type="paragraph" w:customStyle="1" w:styleId="39">
    <w:name w:val="Основной текст с отступом 3 Знак"/>
    <w:link w:val="3a"/>
    <w:rsid w:val="00E83954"/>
    <w:rPr>
      <w:sz w:val="16"/>
    </w:rPr>
  </w:style>
  <w:style w:type="character" w:customStyle="1" w:styleId="3a">
    <w:name w:val="Основной текст с отступом 3 Знак"/>
    <w:link w:val="39"/>
    <w:rsid w:val="00E83954"/>
    <w:rPr>
      <w:rFonts w:ascii="Times New Roman" w:hAnsi="Times New Roman"/>
      <w:sz w:val="16"/>
    </w:rPr>
  </w:style>
  <w:style w:type="character" w:customStyle="1" w:styleId="11">
    <w:name w:val="Заголовок 1 Знак"/>
    <w:link w:val="10"/>
    <w:rsid w:val="00E83954"/>
    <w:rPr>
      <w:rFonts w:ascii="XO Thames" w:hAnsi="XO Thames"/>
      <w:b/>
      <w:sz w:val="32"/>
    </w:rPr>
  </w:style>
  <w:style w:type="paragraph" w:customStyle="1" w:styleId="310">
    <w:name w:val="Основной текст с отступом 31"/>
    <w:basedOn w:val="a"/>
    <w:link w:val="311"/>
    <w:rsid w:val="00E83954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"/>
    <w:link w:val="310"/>
    <w:rsid w:val="00E83954"/>
    <w:rPr>
      <w:sz w:val="16"/>
    </w:rPr>
  </w:style>
  <w:style w:type="paragraph" w:customStyle="1" w:styleId="29">
    <w:name w:val="Гиперссылка2"/>
    <w:link w:val="af1"/>
    <w:rsid w:val="00E83954"/>
    <w:rPr>
      <w:color w:val="0000FF"/>
      <w:u w:val="single"/>
    </w:rPr>
  </w:style>
  <w:style w:type="character" w:styleId="af1">
    <w:name w:val="Hyperlink"/>
    <w:link w:val="29"/>
    <w:rsid w:val="00E83954"/>
    <w:rPr>
      <w:color w:val="0000FF"/>
      <w:u w:val="single"/>
    </w:rPr>
  </w:style>
  <w:style w:type="paragraph" w:customStyle="1" w:styleId="Footnote">
    <w:name w:val="Footnote"/>
    <w:link w:val="Footnote0"/>
    <w:rsid w:val="00E8395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83954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E83954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E8395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8395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8395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8395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83954"/>
    <w:rPr>
      <w:rFonts w:ascii="XO Thames" w:hAnsi="XO Thames"/>
      <w:sz w:val="28"/>
    </w:rPr>
  </w:style>
  <w:style w:type="paragraph" w:styleId="af2">
    <w:name w:val="caption"/>
    <w:basedOn w:val="a"/>
    <w:link w:val="af3"/>
    <w:rsid w:val="00E83954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sid w:val="00E83954"/>
    <w:rPr>
      <w:i/>
      <w:sz w:val="24"/>
    </w:rPr>
  </w:style>
  <w:style w:type="paragraph" w:customStyle="1" w:styleId="af4">
    <w:name w:val="Основной текст Знак"/>
    <w:link w:val="af5"/>
    <w:rsid w:val="00E83954"/>
    <w:rPr>
      <w:sz w:val="28"/>
    </w:rPr>
  </w:style>
  <w:style w:type="character" w:customStyle="1" w:styleId="af5">
    <w:name w:val="Основной текст Знак"/>
    <w:link w:val="af4"/>
    <w:rsid w:val="00E83954"/>
    <w:rPr>
      <w:rFonts w:ascii="Times New Roman" w:hAnsi="Times New Roman"/>
      <w:sz w:val="28"/>
    </w:rPr>
  </w:style>
  <w:style w:type="paragraph" w:customStyle="1" w:styleId="1b">
    <w:name w:val="Текст1"/>
    <w:basedOn w:val="a"/>
    <w:link w:val="1c"/>
    <w:rsid w:val="00E83954"/>
    <w:rPr>
      <w:rFonts w:ascii="Courier New" w:hAnsi="Courier New"/>
    </w:rPr>
  </w:style>
  <w:style w:type="character" w:customStyle="1" w:styleId="1c">
    <w:name w:val="Текст1"/>
    <w:basedOn w:val="1"/>
    <w:link w:val="1b"/>
    <w:rsid w:val="00E83954"/>
    <w:rPr>
      <w:rFonts w:ascii="Courier New" w:hAnsi="Courier New"/>
    </w:rPr>
  </w:style>
  <w:style w:type="paragraph" w:customStyle="1" w:styleId="1d">
    <w:name w:val="Название объекта1"/>
    <w:basedOn w:val="a"/>
    <w:link w:val="1e"/>
    <w:rsid w:val="00E83954"/>
    <w:pPr>
      <w:spacing w:before="120" w:after="120"/>
    </w:pPr>
    <w:rPr>
      <w:i/>
      <w:sz w:val="24"/>
    </w:rPr>
  </w:style>
  <w:style w:type="character" w:customStyle="1" w:styleId="1e">
    <w:name w:val="Название объекта1"/>
    <w:basedOn w:val="1"/>
    <w:link w:val="1d"/>
    <w:rsid w:val="00E83954"/>
    <w:rPr>
      <w:i/>
      <w:sz w:val="24"/>
    </w:rPr>
  </w:style>
  <w:style w:type="paragraph" w:styleId="8">
    <w:name w:val="toc 8"/>
    <w:next w:val="a"/>
    <w:link w:val="80"/>
    <w:uiPriority w:val="39"/>
    <w:rsid w:val="00E8395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8395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8395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83954"/>
    <w:rPr>
      <w:rFonts w:ascii="XO Thames" w:hAnsi="XO Thames"/>
      <w:sz w:val="28"/>
    </w:rPr>
  </w:style>
  <w:style w:type="paragraph" w:styleId="a9">
    <w:name w:val="Body Text"/>
    <w:basedOn w:val="a"/>
    <w:link w:val="18"/>
    <w:rsid w:val="00E83954"/>
    <w:pPr>
      <w:jc w:val="both"/>
    </w:pPr>
    <w:rPr>
      <w:sz w:val="28"/>
    </w:rPr>
  </w:style>
  <w:style w:type="character" w:customStyle="1" w:styleId="18">
    <w:name w:val="Основной текст Знак1"/>
    <w:basedOn w:val="1"/>
    <w:link w:val="a9"/>
    <w:rsid w:val="00E83954"/>
    <w:rPr>
      <w:sz w:val="28"/>
    </w:rPr>
  </w:style>
  <w:style w:type="paragraph" w:styleId="af6">
    <w:name w:val="Subtitle"/>
    <w:next w:val="a"/>
    <w:link w:val="af7"/>
    <w:uiPriority w:val="11"/>
    <w:qFormat/>
    <w:rsid w:val="00E83954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E83954"/>
    <w:rPr>
      <w:rFonts w:ascii="XO Thames" w:hAnsi="XO Thames"/>
      <w:i/>
      <w:sz w:val="24"/>
    </w:rPr>
  </w:style>
  <w:style w:type="paragraph" w:customStyle="1" w:styleId="45">
    <w:name w:val="Указатель4"/>
    <w:basedOn w:val="a"/>
    <w:link w:val="46"/>
    <w:rsid w:val="00E83954"/>
  </w:style>
  <w:style w:type="character" w:customStyle="1" w:styleId="46">
    <w:name w:val="Указатель4"/>
    <w:basedOn w:val="1"/>
    <w:link w:val="45"/>
    <w:rsid w:val="00E83954"/>
  </w:style>
  <w:style w:type="paragraph" w:styleId="af8">
    <w:name w:val="Title"/>
    <w:basedOn w:val="a"/>
    <w:next w:val="a9"/>
    <w:link w:val="1f"/>
    <w:uiPriority w:val="10"/>
    <w:qFormat/>
    <w:rsid w:val="00E83954"/>
    <w:pPr>
      <w:jc w:val="center"/>
    </w:pPr>
    <w:rPr>
      <w:b/>
      <w:sz w:val="24"/>
    </w:rPr>
  </w:style>
  <w:style w:type="character" w:customStyle="1" w:styleId="1f">
    <w:name w:val="Название Знак1"/>
    <w:basedOn w:val="1"/>
    <w:link w:val="af8"/>
    <w:rsid w:val="00E83954"/>
    <w:rPr>
      <w:b/>
      <w:sz w:val="24"/>
    </w:rPr>
  </w:style>
  <w:style w:type="character" w:customStyle="1" w:styleId="40">
    <w:name w:val="Заголовок 4 Знак"/>
    <w:link w:val="4"/>
    <w:rsid w:val="00E83954"/>
    <w:rPr>
      <w:rFonts w:ascii="XO Thames" w:hAnsi="XO Thames"/>
      <w:b/>
      <w:sz w:val="24"/>
    </w:rPr>
  </w:style>
  <w:style w:type="paragraph" w:customStyle="1" w:styleId="1f0">
    <w:name w:val="Основной шрифт абзаца1"/>
    <w:link w:val="1f1"/>
    <w:rsid w:val="00E83954"/>
  </w:style>
  <w:style w:type="character" w:customStyle="1" w:styleId="1f1">
    <w:name w:val="Основной шрифт абзаца1"/>
    <w:link w:val="1f0"/>
    <w:rsid w:val="00E83954"/>
  </w:style>
  <w:style w:type="character" w:customStyle="1" w:styleId="20">
    <w:name w:val="Заголовок 2 Знак"/>
    <w:link w:val="2"/>
    <w:rsid w:val="00E83954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sid w:val="00E8395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83954"/>
    <w:rPr>
      <w:rFonts w:ascii="Courier New" w:hAnsi="Courier New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9</cp:revision>
  <dcterms:created xsi:type="dcterms:W3CDTF">2026-04-15T13:11:00Z</dcterms:created>
  <dcterms:modified xsi:type="dcterms:W3CDTF">2026-04-28T10:08:00Z</dcterms:modified>
</cp:coreProperties>
</file>